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opanuje PGA 2026. Ponad 350 monitorów, konkursy i specjalne ceny na 10-lecie G-Master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350 monitorów, turnieje gamingowe, konkursy z nagrodami i promocje na wybrane modele – tak zapowiada się obecność iiyamy na tegorocznych targach Poznań Game Arena. Sprzęt producenta będzie można znaleźć na stoiskach największych partnerów, w strefach gamingowych oraz podczas turniejów. Wydarzenie będzie miało dodatkowy wymiar: PGA świętuje 20-lecie, a gamingowa seria iiyama G-Master obchodzi dziesiąte urodziny. Targi odbędą się w dniach 23–25 października na Międzynarodowych Targach Poznańskich.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350 monitorów, turnieje gamingowe, konkursy z nagrodami i promocje na wybrane modele – tak zapowiada się obecność iiyamy na tegorocznych targach Poznań Game Arena. Sprzęt producenta będzie można znaleźć na stoiskach największych partnerów, w strefach gamingowych oraz podczas turniejów. Wydarzenie będzie miało dodatkowy wymiar: PGA świętuje 20-lecie, a gamingowa seria iiyama G-Master obchodzi dziesiąte urodziny. Targi odbędą się w dniach 23–25 października na Międzynarodowych Targach Poznańskich.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dekadę seria G-Master rozwijała się wraz ze zmieniającymi się technologiami i potrzebami graczy. Obecnie obejmuje zarówno przystępne cenowo monitory do codziennego grania, jak i modele esportowe, ekrany ultrapanoramiczne oraz konstrukcje OLED. Podczas PGA będzie można sprawdzić ich możliwości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350 monitorów w 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obecność iiyamy na PGA obejmie wiele różnych stref i stanowisk. Monitory producenta pojawią się między innymi u partnerów handlowych: x-kom, RTV Euro AGD i Komputronik. Sprzęt będzie można znaleźć także w strefach Monte, Genesis, MOZA Racing, Actina, Lexar i Team Active.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jednak nie koniec. Monitory iiyama zostaną wykorzystane również na stoiskach wydawców i twórców gier, w tym Bandai Namco, Ubisoftu, Render Cube i One More Level, a także w strefach Games from France, Indie Games i Trackmania. Odwiedzający będą mogli sprawdzić je w praktyce podczas rozgrywki między innymi w Ace Combat 8, Heroes of Might and Magic III, Raymanie czy Assassin’s Creed IV: Black Flag.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stoiskach pojawią się urządzenia z różnych segmentów oferty G-Master. Będzie można zobaczyć zarówno popularne monitory Black Hawk i Red Eagle, jak i modele Gold Phoenix, duże ekrany ultrapanoramiczne o przekątnych 45 i 49 cali oraz konstrukcje OLED z serii Titan Falcon. To okazja, by porównać różne rozwiązania i przekonać się, jak sprawdzają się w odmiennych gatunkach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Turnieje, pokazy i spotkania z twórcami na stoiskach partnerów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punktów programu będzie RTV EURO AGD GAME ZONE. W piątek odbędzie się Fortnite Community Cup, w sobotę Creators Cup z udziałem internetowych twórców, a w niedzielę Legends Cup, w którym spotkają się znane postacie sceny Fortnite. Uzestnicy powalczą o nagrody o łącznej wartości 130 000 zł - rozgrywki będą prowadzone na monitorach iiyama G-Master Gold Phoenix. W programie GAME ZONE przewidziano również spotkania z Pashą Bicepsem, Yoshim, Szamanem i Kebciem.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zabraknie też atrakcji na stoisku Komputronika. Modder Łukasz „CzugA” Maczuga przygotuje tam wyjątkową modyfikację komputera Komputronik LEVEL, inspirowaną kolorystyką monitora iiyama G-Master Gold Phoenix. Projekt powstanie z okazji 10-lecia serii G-Master. Na scenie pojawią się również Menders, Maciejczak oraz Smarte i Piciu. Odwiedzający będą mogli spotkać twórców podczas zaplanowanych wystąpień i wziąć udział w przygotowanych na tę okazję atrakcjach.Na odwiedzających czekają ponadto konkursy sceniczne i dziesiątki nagród.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x-kom emocji dostarczą zarówno gamingowe rywalizacje, jak i widowiskowe pokazy technologiczne. W programie znalazły się x-kom Robotic Show na żywo, turnieje EA SPORTS FC 27 oraz spotkania z popularnymi twórcami internetowymi, takimi jak Michał Tekieli, PAGO i Nieuczesana. Odwiedzający będą mogli również sprawdzić się w PC Challenge, czyli nietypowym wyzwaniu polegającym na składaniu komputerów bez użycia wybranych zmysłów.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60 monitorów do wygrania. Konkursy co godzinę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atrakcją będą konkursy organizowane na stoiskach x-kom, Komputronik i RTV Euro AGD. Co godzinę będzie można wygrać monitor G-Master, a łączna liczba nagród przekroczy 60 sztuk. Zaplanowano również dodatkowe aktywności w mniejszych strefach gamingowych oraz rozdawanie limitowanych breloczków przygotowanych z okazji jubileuszy PGA i G-Master. Na wydarzenie warto przygotować się wcześniej. Na profilach iiyama Polska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organizowane będą konkursy podczas trwania PGA 2026, dla tych, którzy w tym roku nie mogli osobiście przybyć na targi.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Sześć monitorów G-Master w promocyjnych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PGA 2026 iiyama przygotowała promocję obejmującą sześć modeli gamingowych. Oferta obejmuje zarówno monitory do codziennego grania, jak i modele dla osób budujących bardziej rozbudowane stanowiska gamingowe: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GB2741QSU-B1 Black Hawk</w:t>
      </w:r>
      <w:r>
        <w:rPr>
          <w:rFonts w:ascii="calibri" w:hAnsi="calibri" w:eastAsia="calibri" w:cs="calibri"/>
          <w:sz w:val="24"/>
          <w:szCs w:val="24"/>
        </w:rPr>
        <w:t xml:space="preserve"> - 599 zł zamiast 699 zł (100 zł taniej).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GCB3482WQSU-B1 Black Hawk</w:t>
      </w:r>
      <w:r>
        <w:rPr>
          <w:rFonts w:ascii="calibri" w:hAnsi="calibri" w:eastAsia="calibri" w:cs="calibri"/>
          <w:sz w:val="24"/>
          <w:szCs w:val="24"/>
        </w:rPr>
        <w:t xml:space="preserve"> - 999 zł zamiast 1199 zł (200 zł taniej).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G2771HSU-B1 Red Eagle</w:t>
      </w:r>
      <w:r>
        <w:rPr>
          <w:rFonts w:ascii="calibri" w:hAnsi="calibri" w:eastAsia="calibri" w:cs="calibri"/>
          <w:sz w:val="24"/>
          <w:szCs w:val="24"/>
        </w:rPr>
        <w:t xml:space="preserve"> - 499 zł zamiast 599 zł (100 zł taniej).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GB2771UHSU-B1 Red Eagle</w:t>
      </w:r>
      <w:r>
        <w:rPr>
          <w:rFonts w:ascii="calibri" w:hAnsi="calibri" w:eastAsia="calibri" w:cs="calibri"/>
          <w:sz w:val="24"/>
          <w:szCs w:val="24"/>
        </w:rPr>
        <w:t xml:space="preserve"> - 979 zł zamiast 1179 zł (200 zł taniej).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GB2791QSU-B1 Gold Phoenix</w:t>
      </w:r>
      <w:r>
        <w:rPr>
          <w:rFonts w:ascii="calibri" w:hAnsi="calibri" w:eastAsia="calibri" w:cs="calibri"/>
          <w:sz w:val="24"/>
          <w:szCs w:val="24"/>
        </w:rPr>
        <w:t xml:space="preserve"> - 949 zł zamiast 1169 zł (220 zł taniej).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GB3290QSU-B1 Gold Phoenix</w:t>
      </w:r>
      <w:r>
        <w:rPr>
          <w:rFonts w:ascii="calibri" w:hAnsi="calibri" w:eastAsia="calibri" w:cs="calibri"/>
          <w:sz w:val="24"/>
          <w:szCs w:val="24"/>
        </w:rPr>
        <w:t xml:space="preserve"> - 1239 zł zamiast 1439 zł (200 zł taniej).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chcą wziąć udział w konkursach, powinny zwrócić szczególną uwagę na trzy stoiska: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RTV Euro AGD</w:t>
      </w:r>
      <w:r>
        <w:rPr>
          <w:rFonts w:ascii="calibri" w:hAnsi="calibri" w:eastAsia="calibri" w:cs="calibri"/>
          <w:sz w:val="24"/>
          <w:szCs w:val="24"/>
        </w:rPr>
        <w:t xml:space="preserve"> - pawilon 7, stoisko 5;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Komputronik</w:t>
      </w:r>
      <w:r>
        <w:rPr>
          <w:rFonts w:ascii="calibri" w:hAnsi="calibri" w:eastAsia="calibri" w:cs="calibri"/>
          <w:sz w:val="24"/>
          <w:szCs w:val="24"/>
        </w:rPr>
        <w:t xml:space="preserve"> - pawilon 8A, stoiska 8 i 2 (Intel);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x-kom</w:t>
      </w:r>
      <w:r>
        <w:rPr>
          <w:rFonts w:ascii="calibri" w:hAnsi="calibri" w:eastAsia="calibri" w:cs="calibri"/>
          <w:sz w:val="24"/>
          <w:szCs w:val="24"/>
        </w:rPr>
        <w:t xml:space="preserve"> - pawilon 8A, stoisko 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w tych lokalizacjach będą odbywać się konkursy z monitorami iiyama G-Master. Warto uwzględnić je podczas zwiedzania targów, zwłaszcza że część nagród będzie rozdawana co godzinę.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Dwa jubileusze, jedno wydarzenie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Game Arena obchodzi w tym roku 20-lecie, a seria iiyama G-Master świętuje dekadę obecności na rynku. Dla odwiedzających oznacza to nie tylko możliwość zapoznania się z szeroką ofertą monitorów, lecz także udział w turniejach, spotkaniach z twórcami i konkursach z nagrodami.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350 monitorów rozmieszczonych w różnych częściach targów sprawi, że sprzęt iiyama będzie można spotkać podczas profesjonalnych rozgrywek i na stanowiskach przygotowanych dla odwiedzających. Do tego dochodzą promocje cenowe i ponad 60 monitorów do zgarnięcia w formie nagród. Jeśli planujecie wizytę na PGA 2026, warto zarezerwować czas na stoiska partnerów i sprawdzić, jakie atrakcje przygotowano w poszczególnych strefach.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facebook.com/iiyamapolska/" TargetMode="External"/><Relationship Id="rId10" Type="http://schemas.openxmlformats.org/officeDocument/2006/relationships/hyperlink" Target="https://www.instagram.com/iiyama_polska/" TargetMode="External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2026-10-22T12:52:12+02:00</dcterms:created>
  <dcterms:modified xsi:type="dcterms:W3CDTF">2026-10-22T12:52:12+02:00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